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32"/>
          <w:szCs w:val="32"/>
          <w:u w:val="single"/>
        </w:rPr>
        <w:t>Контрольная работа по английскому языку за 6 класс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32"/>
          <w:szCs w:val="32"/>
          <w:u w:val="single"/>
        </w:rPr>
        <w:t>3 триместр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Underline the correct words: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Example: 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 can </w:t>
      </w:r>
      <w:r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have breakfast/ buy milk</w:t>
      </w:r>
      <w:r>
        <w:rPr>
          <w:rFonts w:ascii="Arial" w:hAnsi="Arial" w:cs="Arial"/>
          <w:color w:val="181818"/>
          <w:sz w:val="27"/>
          <w:szCs w:val="27"/>
          <w:lang w:val="en-US"/>
        </w:rPr>
        <w:t> at the dairy store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 can </w:t>
      </w:r>
      <w:r w:rsidRPr="00503FED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listen to music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/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watch a film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at the cinema.</w:t>
      </w:r>
    </w:p>
    <w:p w:rsidR="00F3035F" w:rsidRPr="00BB30E6" w:rsidRDefault="00F3035F" w:rsidP="00BB30E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 can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exercise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/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relax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at the gym.</w:t>
      </w:r>
    </w:p>
    <w:p w:rsidR="00F3035F" w:rsidRPr="00BB30E6" w:rsidRDefault="00F3035F" w:rsidP="00BB30E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 can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find a book/ take pictures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at the library.</w:t>
      </w:r>
    </w:p>
    <w:p w:rsidR="00F3035F" w:rsidRPr="00BB30E6" w:rsidRDefault="00F3035F" w:rsidP="00BB30E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 can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see fish/ watch football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at the aquarium.</w:t>
      </w:r>
    </w:p>
    <w:p w:rsidR="00F3035F" w:rsidRPr="00BB30E6" w:rsidRDefault="00F3035F" w:rsidP="00BB30E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 can </w:t>
      </w:r>
      <w:r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play football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/ see a play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at the theatre.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Underline the correct item: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Example: 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must/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u w:val="single"/>
          <w:lang w:val="en-US"/>
        </w:rPr>
        <w:t>mustn’t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 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talk during the test. </w:t>
      </w:r>
      <w:r>
        <w:rPr>
          <w:rFonts w:ascii="Arial" w:hAnsi="Arial" w:cs="Arial"/>
          <w:color w:val="181818"/>
          <w:sz w:val="27"/>
          <w:szCs w:val="27"/>
        </w:rPr>
        <w:t>It’s against the rules.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F3035F" w:rsidRDefault="00F3035F" w:rsidP="00BB30E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must/ can’t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 pay your rent. </w:t>
      </w:r>
      <w:r>
        <w:rPr>
          <w:rFonts w:ascii="Arial" w:hAnsi="Arial" w:cs="Arial"/>
          <w:color w:val="181818"/>
          <w:sz w:val="27"/>
          <w:szCs w:val="27"/>
        </w:rPr>
        <w:t>That’s the rule.</w:t>
      </w:r>
    </w:p>
    <w:p w:rsidR="00F3035F" w:rsidRPr="00217380" w:rsidRDefault="00F3035F" w:rsidP="00BB30E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must/ mustn’t</w:t>
      </w:r>
      <w:r>
        <w:rPr>
          <w:rFonts w:ascii="Arial" w:hAnsi="Arial" w:cs="Arial"/>
          <w:color w:val="181818"/>
          <w:sz w:val="27"/>
          <w:szCs w:val="27"/>
          <w:lang w:val="en-US"/>
        </w:rPr>
        <w:t> eat in the classrom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. </w:t>
      </w:r>
      <w:r w:rsidRPr="00217380">
        <w:rPr>
          <w:rFonts w:ascii="Arial" w:hAnsi="Arial" w:cs="Arial"/>
          <w:color w:val="181818"/>
          <w:sz w:val="27"/>
          <w:szCs w:val="27"/>
          <w:lang w:val="en-US"/>
        </w:rPr>
        <w:t>It’s forbidden.</w:t>
      </w:r>
    </w:p>
    <w:p w:rsidR="00F3035F" w:rsidRPr="00BB30E6" w:rsidRDefault="00F3035F" w:rsidP="00BB30E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must/ can’t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have any pets in this house.</w:t>
      </w:r>
    </w:p>
    <w:p w:rsidR="00F3035F" w:rsidRDefault="00F3035F" w:rsidP="00BB30E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must/ mustn’t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 go to the doctor. </w:t>
      </w:r>
      <w:r>
        <w:rPr>
          <w:rFonts w:ascii="Arial" w:hAnsi="Arial" w:cs="Arial"/>
          <w:color w:val="181818"/>
          <w:sz w:val="27"/>
          <w:szCs w:val="27"/>
        </w:rPr>
        <w:t>You look very ill.</w:t>
      </w:r>
    </w:p>
    <w:p w:rsidR="00F3035F" w:rsidRDefault="00F3035F" w:rsidP="00BB30E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must/ can’t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 go to school. </w:t>
      </w:r>
      <w:r>
        <w:rPr>
          <w:rFonts w:ascii="Arial" w:hAnsi="Arial" w:cs="Arial"/>
          <w:color w:val="181818"/>
          <w:sz w:val="27"/>
          <w:szCs w:val="27"/>
        </w:rPr>
        <w:t>That’s the law.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Fill in the gaps with the comparative or superlative form of the following adjectives: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Example: 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His marks were terrible last year but now they’re </w:t>
      </w:r>
      <w:r w:rsidRPr="00BB30E6">
        <w:rPr>
          <w:rFonts w:ascii="Arial" w:hAnsi="Arial" w:cs="Arial"/>
          <w:b/>
          <w:bCs/>
          <w:i/>
          <w:iCs/>
          <w:color w:val="181818"/>
          <w:sz w:val="27"/>
          <w:szCs w:val="27"/>
          <w:u w:val="single"/>
          <w:lang w:val="en-US"/>
        </w:rPr>
        <w:t>better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(good).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This is 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(fast)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car that we have.</w:t>
      </w: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Jack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’s</w:t>
      </w:r>
      <w:r>
        <w:rPr>
          <w:rFonts w:ascii="Arial" w:hAnsi="Arial" w:cs="Arial"/>
          <w:color w:val="181818"/>
          <w:sz w:val="27"/>
          <w:szCs w:val="27"/>
          <w:lang w:val="en-US"/>
        </w:rPr>
        <w:t xml:space="preserve"> house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is 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(big)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than mine.</w:t>
      </w: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Chinese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is 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(difficult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) than English.</w:t>
      </w: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This pair of glasses is 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(expensive)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in this shop.</w:t>
      </w: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Who’s 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(young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) person in your family?</w:t>
      </w: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Is iron 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(heavy)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than gold?</w:t>
      </w: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Steven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’s _____________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(careless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) student in class.</w:t>
      </w: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I have _____________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(much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) than my brother.</w:t>
      </w:r>
    </w:p>
    <w:p w:rsidR="00F3035F" w:rsidRPr="00BB30E6" w:rsidRDefault="00F3035F" w:rsidP="00BB30E6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This week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the weather is _____________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(bad)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than</w:t>
      </w:r>
      <w:r>
        <w:rPr>
          <w:rFonts w:ascii="Arial" w:hAnsi="Arial" w:cs="Arial"/>
          <w:color w:val="181818"/>
          <w:sz w:val="27"/>
          <w:szCs w:val="27"/>
          <w:lang w:val="en-US"/>
        </w:rPr>
        <w:t xml:space="preserve"> last week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Complete the sentences with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u w:val="single"/>
          <w:lang w:val="en-US"/>
        </w:rPr>
        <w:t>some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 or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u w:val="single"/>
          <w:lang w:val="en-US"/>
        </w:rPr>
        <w:t>any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: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Example: </w:t>
      </w:r>
      <w:r>
        <w:rPr>
          <w:rFonts w:ascii="Arial" w:hAnsi="Arial" w:cs="Arial"/>
          <w:color w:val="181818"/>
          <w:sz w:val="27"/>
          <w:szCs w:val="27"/>
          <w:lang w:val="en-US"/>
        </w:rPr>
        <w:t xml:space="preserve">I need 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</w:t>
      </w:r>
      <w:r w:rsidRPr="00BB30E6">
        <w:rPr>
          <w:rFonts w:ascii="Arial" w:hAnsi="Arial" w:cs="Arial"/>
          <w:b/>
          <w:bCs/>
          <w:i/>
          <w:iCs/>
          <w:color w:val="181818"/>
          <w:sz w:val="27"/>
          <w:szCs w:val="27"/>
          <w:lang w:val="en-US"/>
        </w:rPr>
        <w:t>some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</w:t>
      </w:r>
      <w:r>
        <w:rPr>
          <w:rFonts w:ascii="Arial" w:hAnsi="Arial" w:cs="Arial"/>
          <w:color w:val="181818"/>
          <w:sz w:val="27"/>
          <w:szCs w:val="27"/>
          <w:lang w:val="en-US"/>
        </w:rPr>
        <w:t xml:space="preserve">butter and cheese for a sandwich 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I think </w:t>
      </w:r>
      <w:r>
        <w:rPr>
          <w:rFonts w:ascii="Arial" w:hAnsi="Arial" w:cs="Arial"/>
          <w:color w:val="181818"/>
          <w:sz w:val="27"/>
          <w:szCs w:val="27"/>
          <w:lang w:val="en-US"/>
        </w:rPr>
        <w:t>there is __________ milk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in the fridge.</w:t>
      </w:r>
    </w:p>
    <w:p w:rsidR="00F3035F" w:rsidRPr="00BB30E6" w:rsidRDefault="00F3035F" w:rsidP="00BB30E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There is __________ bread in the cupboard.</w:t>
      </w:r>
    </w:p>
    <w:p w:rsidR="00F3035F" w:rsidRPr="00BB30E6" w:rsidRDefault="00F3035F" w:rsidP="00BB30E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There isn’t __________ coffee in the jar.</w:t>
      </w:r>
    </w:p>
    <w:p w:rsidR="00F3035F" w:rsidRPr="00BB30E6" w:rsidRDefault="00F3035F" w:rsidP="00BB30E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There aren’t __________ oranges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in the fridge.</w:t>
      </w:r>
    </w:p>
    <w:p w:rsidR="00F3035F" w:rsidRPr="00BB30E6" w:rsidRDefault="00F3035F" w:rsidP="00BB30E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Rosy usually has __________ porridge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for breakfast.</w:t>
      </w:r>
    </w:p>
    <w:p w:rsidR="00F3035F" w:rsidRPr="004508E4" w:rsidRDefault="00F3035F" w:rsidP="00BB30E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Is there ___________ garlic in this salad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? </w:t>
      </w:r>
      <w:r>
        <w:rPr>
          <w:rFonts w:ascii="Arial" w:hAnsi="Arial" w:cs="Arial"/>
          <w:color w:val="181818"/>
          <w:sz w:val="27"/>
          <w:szCs w:val="27"/>
          <w:lang w:val="en-US"/>
        </w:rPr>
        <w:t>I don’t like garlic</w:t>
      </w:r>
      <w:r w:rsidRPr="004508E4">
        <w:rPr>
          <w:rFonts w:ascii="Arial" w:hAnsi="Arial" w:cs="Arial"/>
          <w:color w:val="181818"/>
          <w:sz w:val="27"/>
          <w:szCs w:val="27"/>
          <w:lang w:val="en-US"/>
        </w:rPr>
        <w:t>.</w:t>
      </w:r>
    </w:p>
    <w:p w:rsidR="00F3035F" w:rsidRPr="004508E4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4508E4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4508E4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4508E4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Complete the sentences with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u w:val="single"/>
          <w:lang w:val="en-US"/>
        </w:rPr>
        <w:t>much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 or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u w:val="single"/>
          <w:lang w:val="en-US"/>
        </w:rPr>
        <w:t>many: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563412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Example: </w:t>
      </w:r>
      <w:r>
        <w:rPr>
          <w:rFonts w:ascii="Arial" w:hAnsi="Arial" w:cs="Arial"/>
          <w:color w:val="181818"/>
          <w:sz w:val="27"/>
          <w:szCs w:val="27"/>
          <w:lang w:val="en-US"/>
        </w:rPr>
        <w:t xml:space="preserve">There is 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</w:t>
      </w:r>
      <w:r>
        <w:rPr>
          <w:rFonts w:ascii="Arial" w:hAnsi="Arial" w:cs="Arial"/>
          <w:b/>
          <w:bCs/>
          <w:i/>
          <w:iCs/>
          <w:color w:val="181818"/>
          <w:sz w:val="27"/>
          <w:szCs w:val="27"/>
          <w:lang w:val="en-US"/>
        </w:rPr>
        <w:t xml:space="preserve">not much sugar 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left. </w:t>
      </w:r>
      <w:r w:rsidRPr="00563412">
        <w:rPr>
          <w:rFonts w:ascii="Arial" w:hAnsi="Arial" w:cs="Arial"/>
          <w:color w:val="181818"/>
          <w:sz w:val="27"/>
          <w:szCs w:val="27"/>
          <w:lang w:val="en-US"/>
        </w:rPr>
        <w:t>I’ll go buy some.</w:t>
      </w:r>
    </w:p>
    <w:p w:rsidR="00F3035F" w:rsidRPr="00563412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You put too __________ sugar in my coffee.</w:t>
      </w:r>
    </w:p>
    <w:p w:rsidR="00F3035F" w:rsidRPr="00BB30E6" w:rsidRDefault="00F3035F" w:rsidP="00BB30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I guess we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cooked too __________ potatoes.</w:t>
      </w:r>
    </w:p>
    <w:p w:rsidR="00F3035F" w:rsidRDefault="00F3035F" w:rsidP="00BB30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7"/>
          <w:szCs w:val="27"/>
        </w:rPr>
        <w:t>How __________ pepper is left?</w:t>
      </w:r>
    </w:p>
    <w:p w:rsidR="00F3035F" w:rsidRPr="00BB30E6" w:rsidRDefault="00F3035F" w:rsidP="00BB30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We haven’t got __________ apples left.</w:t>
      </w:r>
    </w:p>
    <w:p w:rsidR="00F3035F" w:rsidRPr="00BB30E6" w:rsidRDefault="00F3035F" w:rsidP="00BB30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I don’t drink __________ tea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, but I should.</w:t>
      </w:r>
    </w:p>
    <w:p w:rsidR="00F3035F" w:rsidRPr="00BB30E6" w:rsidRDefault="00F3035F" w:rsidP="00BB30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There aren’t __________ carrots in the fridge.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Put the verbs in brackets into the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u w:val="single"/>
          <w:lang w:val="en-US"/>
        </w:rPr>
        <w:t>Present Continuous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,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u w:val="single"/>
          <w:lang w:val="en-US"/>
        </w:rPr>
        <w:t>going to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 or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u w:val="single"/>
          <w:lang w:val="en-US"/>
        </w:rPr>
        <w:t>will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: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Example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: There are black clouds in the sky. It’s </w:t>
      </w:r>
      <w:r w:rsidRPr="00BB30E6">
        <w:rPr>
          <w:rFonts w:ascii="Arial" w:hAnsi="Arial" w:cs="Arial"/>
          <w:b/>
          <w:bCs/>
          <w:i/>
          <w:iCs/>
          <w:color w:val="181818"/>
          <w:sz w:val="27"/>
          <w:szCs w:val="27"/>
          <w:u w:val="single"/>
          <w:lang w:val="en-US"/>
        </w:rPr>
        <w:t>going to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rain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(rain)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It looks like it 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(snow)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later.</w:t>
      </w:r>
    </w:p>
    <w:p w:rsidR="00F3035F" w:rsidRPr="00BB30E6" w:rsidRDefault="00F3035F" w:rsidP="00BB30E6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Oliver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_____________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(learn)</w:t>
      </w:r>
      <w:r>
        <w:rPr>
          <w:rFonts w:ascii="Arial" w:hAnsi="Arial" w:cs="Arial"/>
          <w:color w:val="181818"/>
          <w:sz w:val="27"/>
          <w:szCs w:val="27"/>
          <w:lang w:val="en-US"/>
        </w:rPr>
        <w:t> Spanish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next year.</w:t>
      </w:r>
    </w:p>
    <w:p w:rsidR="00F3035F" w:rsidRPr="00BB30E6" w:rsidRDefault="00F3035F" w:rsidP="00BB30E6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>
        <w:rPr>
          <w:rFonts w:ascii="Arial" w:hAnsi="Arial" w:cs="Arial"/>
          <w:color w:val="181818"/>
          <w:sz w:val="27"/>
          <w:szCs w:val="27"/>
          <w:lang w:val="en-US"/>
        </w:rPr>
        <w:t>We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_____________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(travel)</w:t>
      </w:r>
      <w:r>
        <w:rPr>
          <w:rFonts w:ascii="Arial" w:hAnsi="Arial" w:cs="Arial"/>
          <w:color w:val="181818"/>
          <w:sz w:val="27"/>
          <w:szCs w:val="27"/>
          <w:lang w:val="en-US"/>
        </w:rPr>
        <w:t xml:space="preserve"> to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color w:val="181818"/>
              <w:sz w:val="27"/>
              <w:szCs w:val="27"/>
              <w:lang w:val="en-US"/>
            </w:rPr>
            <w:t>France</w:t>
          </w:r>
        </w:smartTag>
      </w:smartTag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next week.</w:t>
      </w:r>
    </w:p>
    <w:p w:rsidR="00F3035F" w:rsidRPr="00BB30E6" w:rsidRDefault="00F3035F" w:rsidP="00BB30E6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He _____________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(change)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his job soon.</w:t>
      </w:r>
    </w:p>
    <w:p w:rsidR="00F3035F" w:rsidRPr="00BB30E6" w:rsidRDefault="00F3035F" w:rsidP="00BB30E6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I know! I ______________ </w:t>
      </w: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(go)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 to </w:t>
      </w:r>
      <w:smartTag w:uri="urn:schemas-microsoft-com:office:smarttags" w:element="metricconverter">
        <w:smartTagPr>
          <w:attr w:name="ProductID" w:val="40 F"/>
        </w:smartTagPr>
        <w:r w:rsidRPr="00BB30E6">
          <w:rPr>
            <w:rFonts w:ascii="Arial" w:hAnsi="Arial" w:cs="Arial"/>
            <w:color w:val="181818"/>
            <w:sz w:val="27"/>
            <w:szCs w:val="27"/>
            <w:lang w:val="en-US"/>
          </w:rPr>
          <w:t>Paris</w:t>
        </w:r>
      </w:smartTag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for the weekend!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smartTag w:uri="urn:schemas-microsoft-com:office:smarttags" w:element="metricconverter">
        <w:smartTagPr>
          <w:attr w:name="ProductID" w:val="40 F"/>
        </w:smartTagPr>
        <w:r w:rsidRPr="00BB30E6">
          <w:rPr>
            <w:rFonts w:ascii="Arial" w:hAnsi="Arial" w:cs="Arial"/>
            <w:b/>
            <w:bCs/>
            <w:color w:val="181818"/>
            <w:sz w:val="32"/>
            <w:szCs w:val="32"/>
            <w:lang w:val="en-US"/>
          </w:rPr>
          <w:t>Reading</w:t>
        </w:r>
      </w:smartTag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Read the advertisement for a restaurant and mark the sentences T (true) or F (false):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At Vinnie’s Place, the food is great and the prices are fantastic.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A meal for two costs about $55.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Looking for something different? Well, come and visit us at Vinnie’s Place on </w:t>
      </w:r>
      <w:smartTag w:uri="urn:schemas-microsoft-com:office:smarttags" w:element="metricconverter">
        <w:smartTagPr>
          <w:attr w:name="ProductID" w:val="40 F"/>
        </w:smartTagPr>
        <w:r w:rsidRPr="00BB30E6">
          <w:rPr>
            <w:rFonts w:ascii="Arial" w:hAnsi="Arial" w:cs="Arial"/>
            <w:color w:val="181818"/>
            <w:sz w:val="27"/>
            <w:szCs w:val="27"/>
            <w:lang w:val="en-US"/>
          </w:rPr>
          <w:t>Pleasant Avenue</w:t>
        </w:r>
      </w:smartTag>
      <w:r w:rsidRPr="00BB30E6">
        <w:rPr>
          <w:rFonts w:ascii="Arial" w:hAnsi="Arial" w:cs="Arial"/>
          <w:color w:val="181818"/>
          <w:sz w:val="27"/>
          <w:szCs w:val="27"/>
          <w:lang w:val="en-US"/>
        </w:rPr>
        <w:t>. Vinnie’s Place is an Italian restaurant with a difference!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Vinnie’s starters are the best in town. Try the tomato soup or mixed green salad. For a main course, choose between the </w:t>
      </w:r>
      <w:smartTag w:uri="urn:schemas-microsoft-com:office:smarttags" w:element="metricconverter">
        <w:smartTagPr>
          <w:attr w:name="ProductID" w:val="40 F"/>
        </w:smartTagPr>
        <w:r w:rsidRPr="00BB30E6">
          <w:rPr>
            <w:rFonts w:ascii="Arial" w:hAnsi="Arial" w:cs="Arial"/>
            <w:color w:val="181818"/>
            <w:sz w:val="27"/>
            <w:szCs w:val="27"/>
            <w:lang w:val="en-US"/>
          </w:rPr>
          <w:t>Milan</w:t>
        </w:r>
      </w:smartTag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chicken with rice or the Sicilian-style fish with a baked potato.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But save room for dessert! How about chocolate cake? No? Then why not try the lemon pie?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color w:val="181818"/>
          <w:sz w:val="27"/>
          <w:szCs w:val="27"/>
          <w:lang w:val="en-US"/>
        </w:rPr>
        <w:t>Vinnie’s Place is open Monday to Saturday from 12 to 12.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Example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: Vinnie’s Place is an Indian restaurant. </w:t>
      </w:r>
      <w:r w:rsidRPr="00BB30E6">
        <w:rPr>
          <w:rFonts w:ascii="Arial" w:hAnsi="Arial" w:cs="Arial"/>
          <w:b/>
          <w:bCs/>
          <w:i/>
          <w:iCs/>
          <w:color w:val="181818"/>
          <w:sz w:val="27"/>
          <w:szCs w:val="27"/>
          <w:u w:val="single"/>
          <w:lang w:val="en-US"/>
        </w:rPr>
        <w:t>F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37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The fish comes with a potato. __________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38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There is only one kind of dessert. __________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smartTag w:uri="urn:schemas-microsoft-com:office:smarttags" w:element="metricconverter">
        <w:smartTagPr>
          <w:attr w:name="ProductID" w:val="40 F"/>
        </w:smartTagPr>
        <w:r w:rsidRPr="00BB30E6">
          <w:rPr>
            <w:rFonts w:ascii="Arial" w:hAnsi="Arial" w:cs="Arial"/>
            <w:b/>
            <w:bCs/>
            <w:color w:val="181818"/>
            <w:sz w:val="27"/>
            <w:szCs w:val="27"/>
            <w:lang w:val="en-US"/>
          </w:rPr>
          <w:t>39</w:t>
        </w:r>
        <w:r w:rsidRPr="00BB30E6">
          <w:rPr>
            <w:rFonts w:ascii="Arial" w:hAnsi="Arial" w:cs="Arial"/>
            <w:color w:val="181818"/>
            <w:sz w:val="27"/>
            <w:szCs w:val="27"/>
            <w:lang w:val="en-US"/>
          </w:rPr>
          <w:t> A</w:t>
        </w:r>
      </w:smartTag>
      <w:r w:rsidRPr="00BB30E6">
        <w:rPr>
          <w:rFonts w:ascii="Arial" w:hAnsi="Arial" w:cs="Arial"/>
          <w:color w:val="181818"/>
          <w:sz w:val="27"/>
          <w:szCs w:val="27"/>
          <w:lang w:val="en-US"/>
        </w:rPr>
        <w:t xml:space="preserve"> meal for two costs more than $50. __________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7"/>
          <w:szCs w:val="27"/>
          <w:lang w:val="en-US"/>
        </w:rPr>
        <w:t>40</w:t>
      </w:r>
      <w:r w:rsidRPr="00BB30E6">
        <w:rPr>
          <w:rFonts w:ascii="Arial" w:hAnsi="Arial" w:cs="Arial"/>
          <w:color w:val="181818"/>
          <w:sz w:val="27"/>
          <w:szCs w:val="27"/>
          <w:lang w:val="en-US"/>
        </w:rPr>
        <w:t> Vinnie’s Place is open on Sundays __________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181818"/>
          <w:sz w:val="32"/>
          <w:szCs w:val="32"/>
          <w:u w:val="single"/>
        </w:rPr>
      </w:pPr>
      <w:r>
        <w:rPr>
          <w:rFonts w:ascii="Arial" w:hAnsi="Arial" w:cs="Arial"/>
          <w:b/>
          <w:bCs/>
          <w:color w:val="181818"/>
          <w:sz w:val="32"/>
          <w:szCs w:val="32"/>
          <w:u w:val="single"/>
        </w:rPr>
        <w:t>Ключи к контрольной работе по английскому языку за 6 класс 3 триместр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bookmarkStart w:id="0" w:name="_GoBack"/>
      <w:bookmarkEnd w:id="0"/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32"/>
          <w:szCs w:val="32"/>
          <w:u w:val="single"/>
          <w:lang w:val="en-US"/>
        </w:rPr>
        <w:t>Keys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watch a film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exercise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3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find a book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4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see fish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5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see a play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6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must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7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mustn’t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8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can’t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9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must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10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must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11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the fastest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12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bigger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13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more difficult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14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the most expensive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15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the youngest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16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heavier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17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the most careless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18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more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19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worse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20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some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21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some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22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any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23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any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24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some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25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any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26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much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27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many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28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much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29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many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30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much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31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many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32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is going to snow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33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is going to learn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34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are travelling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35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is going to change</w:t>
      </w:r>
    </w:p>
    <w:p w:rsidR="00F3035F" w:rsidRPr="00BB30E6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  <w:lang w:val="en-US"/>
        </w:rPr>
      </w:pPr>
      <w:r w:rsidRPr="00BB30E6">
        <w:rPr>
          <w:rFonts w:ascii="Arial" w:hAnsi="Arial" w:cs="Arial"/>
          <w:b/>
          <w:bCs/>
          <w:color w:val="181818"/>
          <w:sz w:val="21"/>
          <w:szCs w:val="21"/>
          <w:lang w:val="en-US"/>
        </w:rPr>
        <w:t>36</w:t>
      </w:r>
      <w:r w:rsidRPr="00BB30E6">
        <w:rPr>
          <w:rFonts w:ascii="Arial" w:hAnsi="Arial" w:cs="Arial"/>
          <w:color w:val="181818"/>
          <w:sz w:val="21"/>
          <w:szCs w:val="21"/>
          <w:lang w:val="en-US"/>
        </w:rPr>
        <w:t> will go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37</w:t>
      </w:r>
      <w:r>
        <w:rPr>
          <w:rFonts w:ascii="Arial" w:hAnsi="Arial" w:cs="Arial"/>
          <w:color w:val="181818"/>
          <w:sz w:val="21"/>
          <w:szCs w:val="21"/>
        </w:rPr>
        <w:t> T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smartTag w:uri="urn:schemas-microsoft-com:office:smarttags" w:element="metricconverter">
        <w:smartTagPr>
          <w:attr w:name="ProductID" w:val="40 F"/>
        </w:smartTagPr>
        <w:r>
          <w:rPr>
            <w:rFonts w:ascii="Arial" w:hAnsi="Arial" w:cs="Arial"/>
            <w:b/>
            <w:bCs/>
            <w:color w:val="181818"/>
            <w:sz w:val="21"/>
            <w:szCs w:val="21"/>
          </w:rPr>
          <w:t>38</w:t>
        </w:r>
        <w:r>
          <w:rPr>
            <w:rFonts w:ascii="Arial" w:hAnsi="Arial" w:cs="Arial"/>
            <w:color w:val="181818"/>
            <w:sz w:val="21"/>
            <w:szCs w:val="21"/>
          </w:rPr>
          <w:t> F</w:t>
        </w:r>
      </w:smartTag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39</w:t>
      </w:r>
      <w:r>
        <w:rPr>
          <w:rFonts w:ascii="Arial" w:hAnsi="Arial" w:cs="Arial"/>
          <w:color w:val="181818"/>
          <w:sz w:val="21"/>
          <w:szCs w:val="21"/>
        </w:rPr>
        <w:t> T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smartTag w:uri="urn:schemas-microsoft-com:office:smarttags" w:element="metricconverter">
        <w:smartTagPr>
          <w:attr w:name="ProductID" w:val="40 F"/>
        </w:smartTagPr>
        <w:r>
          <w:rPr>
            <w:rFonts w:ascii="Arial" w:hAnsi="Arial" w:cs="Arial"/>
            <w:b/>
            <w:bCs/>
            <w:color w:val="181818"/>
            <w:sz w:val="21"/>
            <w:szCs w:val="21"/>
          </w:rPr>
          <w:t>40 </w:t>
        </w:r>
        <w:r>
          <w:rPr>
            <w:rFonts w:ascii="Arial" w:hAnsi="Arial" w:cs="Arial"/>
            <w:color w:val="181818"/>
            <w:sz w:val="21"/>
            <w:szCs w:val="21"/>
          </w:rPr>
          <w:t>F</w:t>
        </w:r>
      </w:smartTag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32"/>
          <w:szCs w:val="32"/>
          <w:u w:val="single"/>
        </w:rPr>
        <w:t>Критерии оценки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«</w:t>
      </w:r>
      <w:r>
        <w:rPr>
          <w:rFonts w:ascii="Arial" w:hAnsi="Arial" w:cs="Arial"/>
          <w:b/>
          <w:bCs/>
          <w:color w:val="181818"/>
          <w:sz w:val="21"/>
          <w:szCs w:val="21"/>
        </w:rPr>
        <w:t>5</w:t>
      </w:r>
      <w:r>
        <w:rPr>
          <w:rFonts w:ascii="Arial" w:hAnsi="Arial" w:cs="Arial"/>
          <w:color w:val="181818"/>
          <w:sz w:val="21"/>
          <w:szCs w:val="21"/>
        </w:rPr>
        <w:t>» - от 100% до 88% - от 40 до 35 баллов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«</w:t>
      </w:r>
      <w:r>
        <w:rPr>
          <w:rFonts w:ascii="Arial" w:hAnsi="Arial" w:cs="Arial"/>
          <w:b/>
          <w:bCs/>
          <w:color w:val="181818"/>
          <w:sz w:val="21"/>
          <w:szCs w:val="21"/>
        </w:rPr>
        <w:t>4</w:t>
      </w:r>
      <w:r>
        <w:rPr>
          <w:rFonts w:ascii="Arial" w:hAnsi="Arial" w:cs="Arial"/>
          <w:color w:val="181818"/>
          <w:sz w:val="21"/>
          <w:szCs w:val="21"/>
        </w:rPr>
        <w:t>» - от 87% до 70% - от 34 до 28 баллов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«</w:t>
      </w:r>
      <w:r>
        <w:rPr>
          <w:rFonts w:ascii="Arial" w:hAnsi="Arial" w:cs="Arial"/>
          <w:b/>
          <w:bCs/>
          <w:color w:val="181818"/>
          <w:sz w:val="21"/>
          <w:szCs w:val="21"/>
        </w:rPr>
        <w:t>3</w:t>
      </w:r>
      <w:r>
        <w:rPr>
          <w:rFonts w:ascii="Arial" w:hAnsi="Arial" w:cs="Arial"/>
          <w:color w:val="181818"/>
          <w:sz w:val="21"/>
          <w:szCs w:val="21"/>
        </w:rPr>
        <w:t>» - от 69% до 51% - от 27 до 21 балла</w:t>
      </w:r>
    </w:p>
    <w:p w:rsidR="00F3035F" w:rsidRDefault="00F3035F" w:rsidP="00BB30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«</w:t>
      </w:r>
      <w:r>
        <w:rPr>
          <w:rFonts w:ascii="Arial" w:hAnsi="Arial" w:cs="Arial"/>
          <w:b/>
          <w:bCs/>
          <w:color w:val="181818"/>
          <w:sz w:val="21"/>
          <w:szCs w:val="21"/>
        </w:rPr>
        <w:t>2</w:t>
      </w:r>
      <w:r>
        <w:rPr>
          <w:rFonts w:ascii="Arial" w:hAnsi="Arial" w:cs="Arial"/>
          <w:color w:val="181818"/>
          <w:sz w:val="21"/>
          <w:szCs w:val="21"/>
        </w:rPr>
        <w:t>» - до 50% - до 20 баллов</w:t>
      </w:r>
    </w:p>
    <w:p w:rsidR="00F3035F" w:rsidRDefault="00F3035F"/>
    <w:sectPr w:rsidR="00F3035F" w:rsidSect="00035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7FC3"/>
    <w:multiLevelType w:val="multilevel"/>
    <w:tmpl w:val="6DEA28A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47B2B1C"/>
    <w:multiLevelType w:val="multilevel"/>
    <w:tmpl w:val="250A75C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F546FB1"/>
    <w:multiLevelType w:val="multilevel"/>
    <w:tmpl w:val="408C95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95D759E"/>
    <w:multiLevelType w:val="multilevel"/>
    <w:tmpl w:val="FB0C850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A2C6B1E"/>
    <w:multiLevelType w:val="multilevel"/>
    <w:tmpl w:val="4A26E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E0C573F"/>
    <w:multiLevelType w:val="multilevel"/>
    <w:tmpl w:val="99A857E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0E6"/>
    <w:rsid w:val="00013233"/>
    <w:rsid w:val="00035F9F"/>
    <w:rsid w:val="00062749"/>
    <w:rsid w:val="00081D70"/>
    <w:rsid w:val="00131015"/>
    <w:rsid w:val="0017303C"/>
    <w:rsid w:val="001A079F"/>
    <w:rsid w:val="001D2F77"/>
    <w:rsid w:val="00202DCC"/>
    <w:rsid w:val="00217380"/>
    <w:rsid w:val="00233108"/>
    <w:rsid w:val="002B6DDB"/>
    <w:rsid w:val="002D4F09"/>
    <w:rsid w:val="004508E4"/>
    <w:rsid w:val="00496CD5"/>
    <w:rsid w:val="00503FED"/>
    <w:rsid w:val="00563412"/>
    <w:rsid w:val="00584EF1"/>
    <w:rsid w:val="005C348E"/>
    <w:rsid w:val="005E7E0C"/>
    <w:rsid w:val="00875DF5"/>
    <w:rsid w:val="008937D4"/>
    <w:rsid w:val="008B2EB7"/>
    <w:rsid w:val="008F0542"/>
    <w:rsid w:val="00922A09"/>
    <w:rsid w:val="009C22EB"/>
    <w:rsid w:val="009C2F0C"/>
    <w:rsid w:val="00B96002"/>
    <w:rsid w:val="00BB30E6"/>
    <w:rsid w:val="00C57CB9"/>
    <w:rsid w:val="00CF15CF"/>
    <w:rsid w:val="00D306E2"/>
    <w:rsid w:val="00D83E84"/>
    <w:rsid w:val="00EE75FE"/>
    <w:rsid w:val="00F2667F"/>
    <w:rsid w:val="00F3035F"/>
    <w:rsid w:val="00FC0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9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B30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65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4</Pages>
  <Words>618</Words>
  <Characters>3527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Мгер Мкртчян</dc:creator>
  <cp:keywords/>
  <dc:description/>
  <cp:lastModifiedBy>Администратор</cp:lastModifiedBy>
  <cp:revision>58</cp:revision>
  <dcterms:created xsi:type="dcterms:W3CDTF">2022-01-30T16:18:00Z</dcterms:created>
  <dcterms:modified xsi:type="dcterms:W3CDTF">2022-01-31T07:28:00Z</dcterms:modified>
</cp:coreProperties>
</file>